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5391E" w14:textId="07A9D6D1" w:rsidR="002D7FD2" w:rsidRPr="009D5B50" w:rsidRDefault="002D7FD2" w:rsidP="009D5B50">
      <w:pPr>
        <w:pStyle w:val="Teksttreci2"/>
        <w:spacing w:after="0" w:line="240" w:lineRule="auto"/>
        <w:ind w:right="20"/>
        <w:rPr>
          <w:bCs w:val="0"/>
          <w:color w:val="auto"/>
          <w:sz w:val="22"/>
          <w:szCs w:val="22"/>
        </w:rPr>
      </w:pPr>
      <w:r w:rsidRPr="009D5B50">
        <w:rPr>
          <w:bCs w:val="0"/>
          <w:color w:val="auto"/>
          <w:sz w:val="22"/>
          <w:szCs w:val="22"/>
        </w:rPr>
        <w:t xml:space="preserve">Zarządzenie nr </w:t>
      </w:r>
      <w:r w:rsidR="00D15AE3">
        <w:rPr>
          <w:bCs w:val="0"/>
          <w:color w:val="auto"/>
          <w:sz w:val="22"/>
          <w:szCs w:val="22"/>
        </w:rPr>
        <w:t>2/2025</w:t>
      </w:r>
    </w:p>
    <w:p w14:paraId="637D1754" w14:textId="77777777" w:rsidR="002D7FD2" w:rsidRPr="009D5B50" w:rsidRDefault="002D7FD2" w:rsidP="009D5B50">
      <w:pPr>
        <w:pStyle w:val="Teksttreci2"/>
        <w:spacing w:after="0" w:line="240" w:lineRule="auto"/>
        <w:ind w:right="20"/>
        <w:rPr>
          <w:bCs w:val="0"/>
          <w:color w:val="auto"/>
          <w:sz w:val="22"/>
          <w:szCs w:val="22"/>
        </w:rPr>
      </w:pPr>
      <w:r w:rsidRPr="009D5B50">
        <w:rPr>
          <w:bCs w:val="0"/>
          <w:color w:val="auto"/>
          <w:sz w:val="22"/>
          <w:szCs w:val="22"/>
        </w:rPr>
        <w:t>Prezydenta Miasta Rzeszowa</w:t>
      </w:r>
    </w:p>
    <w:p w14:paraId="50F4CCC7" w14:textId="77777777" w:rsidR="002D7FD2" w:rsidRPr="009D5B50" w:rsidRDefault="002D7FD2" w:rsidP="009D5B50">
      <w:pPr>
        <w:pStyle w:val="Teksttreci2"/>
        <w:spacing w:after="0" w:line="240" w:lineRule="auto"/>
        <w:ind w:right="20"/>
        <w:rPr>
          <w:bCs w:val="0"/>
          <w:color w:val="auto"/>
          <w:sz w:val="22"/>
          <w:szCs w:val="22"/>
        </w:rPr>
      </w:pPr>
    </w:p>
    <w:p w14:paraId="5A60D146" w14:textId="0A6098D6" w:rsidR="002D7FD2" w:rsidRPr="009D5B50" w:rsidRDefault="002D7FD2" w:rsidP="009D5B50">
      <w:pPr>
        <w:pStyle w:val="Teksttreci"/>
        <w:tabs>
          <w:tab w:val="left" w:leader="dot" w:pos="5990"/>
        </w:tabs>
        <w:spacing w:before="0" w:after="0" w:line="240" w:lineRule="auto"/>
        <w:ind w:firstLine="0"/>
        <w:rPr>
          <w:b/>
          <w:color w:val="auto"/>
          <w:sz w:val="22"/>
          <w:szCs w:val="22"/>
        </w:rPr>
      </w:pPr>
      <w:r w:rsidRPr="009D5B50">
        <w:rPr>
          <w:b/>
          <w:color w:val="auto"/>
          <w:sz w:val="22"/>
          <w:szCs w:val="22"/>
        </w:rPr>
        <w:t xml:space="preserve">z dnia </w:t>
      </w:r>
      <w:r w:rsidR="00D15AE3">
        <w:rPr>
          <w:b/>
          <w:color w:val="auto"/>
          <w:sz w:val="22"/>
          <w:szCs w:val="22"/>
        </w:rPr>
        <w:t xml:space="preserve">02 stycznia </w:t>
      </w:r>
      <w:r w:rsidRPr="009D5B50">
        <w:rPr>
          <w:b/>
          <w:color w:val="auto"/>
          <w:sz w:val="22"/>
          <w:szCs w:val="22"/>
        </w:rPr>
        <w:t>20</w:t>
      </w:r>
      <w:r w:rsidR="00092602" w:rsidRPr="009D5B50">
        <w:rPr>
          <w:b/>
          <w:color w:val="auto"/>
          <w:sz w:val="22"/>
          <w:szCs w:val="22"/>
        </w:rPr>
        <w:t>25</w:t>
      </w:r>
      <w:r w:rsidRPr="009D5B50">
        <w:rPr>
          <w:b/>
          <w:color w:val="auto"/>
          <w:sz w:val="22"/>
          <w:szCs w:val="22"/>
        </w:rPr>
        <w:t xml:space="preserve"> r.</w:t>
      </w:r>
    </w:p>
    <w:p w14:paraId="4F49423F" w14:textId="77777777" w:rsidR="002D7FD2" w:rsidRPr="009D5B50" w:rsidRDefault="002D7FD2" w:rsidP="009D5B50">
      <w:pPr>
        <w:pStyle w:val="Teksttreci"/>
        <w:tabs>
          <w:tab w:val="left" w:leader="dot" w:pos="5990"/>
        </w:tabs>
        <w:spacing w:before="0" w:after="0" w:line="240" w:lineRule="auto"/>
        <w:ind w:firstLine="0"/>
        <w:jc w:val="left"/>
        <w:rPr>
          <w:b/>
          <w:color w:val="auto"/>
          <w:sz w:val="22"/>
          <w:szCs w:val="22"/>
        </w:rPr>
      </w:pPr>
    </w:p>
    <w:p w14:paraId="01804B29" w14:textId="77777777" w:rsidR="000E3067" w:rsidRPr="009D5B50" w:rsidRDefault="002D7FD2" w:rsidP="009D5B50">
      <w:pPr>
        <w:pStyle w:val="Teksttreci2"/>
        <w:spacing w:after="0" w:line="240" w:lineRule="auto"/>
        <w:ind w:right="20"/>
        <w:rPr>
          <w:bCs w:val="0"/>
          <w:color w:val="auto"/>
          <w:sz w:val="22"/>
          <w:szCs w:val="22"/>
        </w:rPr>
      </w:pPr>
      <w:r w:rsidRPr="009D5B50">
        <w:rPr>
          <w:bCs w:val="0"/>
          <w:color w:val="auto"/>
          <w:sz w:val="22"/>
          <w:szCs w:val="22"/>
        </w:rPr>
        <w:t xml:space="preserve">zmieniające zarządzenie Prezydenta Miasta Rzeszowa w sprawie </w:t>
      </w:r>
      <w:r w:rsidR="00092602" w:rsidRPr="009D5B50">
        <w:rPr>
          <w:bCs w:val="0"/>
          <w:color w:val="auto"/>
          <w:sz w:val="22"/>
          <w:szCs w:val="22"/>
        </w:rPr>
        <w:t xml:space="preserve">wprowadzenia </w:t>
      </w:r>
      <w:bookmarkStart w:id="0" w:name="_Hlk186190981"/>
      <w:r w:rsidR="00092602" w:rsidRPr="009D5B50">
        <w:rPr>
          <w:bCs w:val="0"/>
          <w:color w:val="auto"/>
          <w:sz w:val="22"/>
          <w:szCs w:val="22"/>
        </w:rPr>
        <w:t xml:space="preserve">Instrukcji korzystania ze służbowych kart płatniczych przedpłaconych </w:t>
      </w:r>
    </w:p>
    <w:p w14:paraId="487F403B" w14:textId="0989AB61" w:rsidR="002D7FD2" w:rsidRPr="009D5B50" w:rsidRDefault="00092602" w:rsidP="009D5B50">
      <w:pPr>
        <w:pStyle w:val="Teksttreci2"/>
        <w:spacing w:after="0" w:line="240" w:lineRule="auto"/>
        <w:ind w:right="20"/>
        <w:rPr>
          <w:bCs w:val="0"/>
          <w:color w:val="auto"/>
          <w:sz w:val="22"/>
          <w:szCs w:val="22"/>
        </w:rPr>
      </w:pPr>
      <w:r w:rsidRPr="009D5B50">
        <w:rPr>
          <w:bCs w:val="0"/>
          <w:color w:val="auto"/>
          <w:sz w:val="22"/>
          <w:szCs w:val="22"/>
        </w:rPr>
        <w:t>w Zarządzie Transportu Miejskiego w Rzeszowie</w:t>
      </w:r>
    </w:p>
    <w:bookmarkEnd w:id="0"/>
    <w:p w14:paraId="47C40379" w14:textId="77777777" w:rsidR="002D7FD2" w:rsidRPr="009D5B50" w:rsidRDefault="002D7FD2" w:rsidP="009D5B50">
      <w:pPr>
        <w:pStyle w:val="Teksttreci2"/>
        <w:spacing w:after="0" w:line="240" w:lineRule="auto"/>
        <w:ind w:right="20"/>
        <w:jc w:val="left"/>
        <w:rPr>
          <w:b w:val="0"/>
          <w:color w:val="auto"/>
          <w:sz w:val="22"/>
          <w:szCs w:val="22"/>
        </w:rPr>
      </w:pPr>
    </w:p>
    <w:p w14:paraId="45C61711" w14:textId="041308B8" w:rsidR="002D7FD2" w:rsidRPr="009D5B50" w:rsidRDefault="002D7FD2" w:rsidP="009D5B50">
      <w:pPr>
        <w:pStyle w:val="Teksttreci"/>
        <w:spacing w:before="0" w:after="0" w:line="240" w:lineRule="auto"/>
        <w:ind w:right="20" w:firstLine="0"/>
        <w:jc w:val="both"/>
        <w:rPr>
          <w:color w:val="auto"/>
          <w:sz w:val="22"/>
          <w:szCs w:val="22"/>
        </w:rPr>
      </w:pPr>
      <w:r w:rsidRPr="009D5B50">
        <w:rPr>
          <w:color w:val="auto"/>
          <w:sz w:val="22"/>
          <w:szCs w:val="22"/>
        </w:rPr>
        <w:tab/>
      </w:r>
      <w:r w:rsidR="00092602" w:rsidRPr="009D5B50">
        <w:rPr>
          <w:sz w:val="22"/>
          <w:szCs w:val="22"/>
          <w:lang w:eastAsia="pl-PL"/>
        </w:rPr>
        <w:t>Działając</w:t>
      </w:r>
      <w:r w:rsidR="00092602" w:rsidRPr="009D5B50">
        <w:rPr>
          <w:rFonts w:eastAsia="Arial"/>
          <w:color w:val="auto"/>
          <w:sz w:val="22"/>
          <w:szCs w:val="22"/>
        </w:rPr>
        <w:t xml:space="preserve"> n</w:t>
      </w:r>
      <w:r w:rsidRPr="009D5B50">
        <w:rPr>
          <w:rFonts w:eastAsia="Arial"/>
          <w:color w:val="auto"/>
          <w:sz w:val="22"/>
          <w:szCs w:val="22"/>
        </w:rPr>
        <w:t xml:space="preserve">a podstawie </w:t>
      </w:r>
      <w:r w:rsidR="00092602" w:rsidRPr="009D5B50">
        <w:rPr>
          <w:sz w:val="22"/>
          <w:szCs w:val="22"/>
          <w:lang w:eastAsia="pl-PL"/>
        </w:rPr>
        <w:t>art. 31 ustawy z dnia 8 marca 1990 r. o samorządzie gminnym (Dz.U. z 2024 poz. 609 z późn. zm.) oraz art. 247 ust. 3 ustawy z dnia 27 sierpnia 2009 r. o finansach publicznych (Dz.U.</w:t>
      </w:r>
      <w:r w:rsidR="00475B5D" w:rsidRPr="009D5B50">
        <w:rPr>
          <w:sz w:val="22"/>
          <w:szCs w:val="22"/>
          <w:lang w:eastAsia="pl-PL"/>
        </w:rPr>
        <w:t> </w:t>
      </w:r>
      <w:r w:rsidR="00092602" w:rsidRPr="009D5B50">
        <w:rPr>
          <w:sz w:val="22"/>
          <w:szCs w:val="22"/>
          <w:lang w:eastAsia="pl-PL"/>
        </w:rPr>
        <w:t>z</w:t>
      </w:r>
      <w:r w:rsidR="00475B5D" w:rsidRPr="009D5B50">
        <w:rPr>
          <w:sz w:val="22"/>
          <w:szCs w:val="22"/>
          <w:lang w:eastAsia="pl-PL"/>
        </w:rPr>
        <w:t> </w:t>
      </w:r>
      <w:r w:rsidR="001E5E20" w:rsidRPr="009D5B50">
        <w:rPr>
          <w:sz w:val="22"/>
          <w:szCs w:val="22"/>
          <w:lang w:eastAsia="pl-PL"/>
        </w:rPr>
        <w:t xml:space="preserve">2024 </w:t>
      </w:r>
      <w:r w:rsidR="00092602" w:rsidRPr="009D5B50">
        <w:rPr>
          <w:sz w:val="22"/>
          <w:szCs w:val="22"/>
          <w:lang w:eastAsia="pl-PL"/>
        </w:rPr>
        <w:t xml:space="preserve">r. poz. </w:t>
      </w:r>
      <w:r w:rsidR="001E5E20" w:rsidRPr="009D5B50">
        <w:rPr>
          <w:sz w:val="22"/>
          <w:szCs w:val="22"/>
          <w:lang w:eastAsia="pl-PL"/>
        </w:rPr>
        <w:t>1530</w:t>
      </w:r>
      <w:r w:rsidR="00092602" w:rsidRPr="009D5B50">
        <w:rPr>
          <w:sz w:val="22"/>
          <w:szCs w:val="22"/>
          <w:lang w:eastAsia="pl-PL"/>
        </w:rPr>
        <w:t xml:space="preserve"> z późn. zm.) zarządzam, co następuje: </w:t>
      </w:r>
    </w:p>
    <w:p w14:paraId="5B6FC669" w14:textId="77777777" w:rsidR="002D7FD2" w:rsidRPr="009D5B50" w:rsidRDefault="002D7FD2" w:rsidP="009D5B50">
      <w:pPr>
        <w:pStyle w:val="Teksttreci"/>
        <w:spacing w:before="0" w:after="0" w:line="240" w:lineRule="auto"/>
        <w:ind w:right="20" w:firstLine="0"/>
        <w:rPr>
          <w:color w:val="auto"/>
          <w:sz w:val="22"/>
          <w:szCs w:val="22"/>
        </w:rPr>
      </w:pPr>
    </w:p>
    <w:p w14:paraId="3BDCD525" w14:textId="6B59C6E7" w:rsidR="002D7FD2" w:rsidRPr="009D5B50" w:rsidRDefault="002D7FD2" w:rsidP="009D5B50">
      <w:pPr>
        <w:pStyle w:val="Teksttreci"/>
        <w:spacing w:before="0" w:after="0" w:line="240" w:lineRule="auto"/>
        <w:ind w:right="20" w:firstLine="0"/>
        <w:rPr>
          <w:bCs/>
          <w:color w:val="auto"/>
          <w:sz w:val="22"/>
          <w:szCs w:val="22"/>
          <w:shd w:val="clear" w:color="auto" w:fill="FFFFFF"/>
        </w:rPr>
      </w:pPr>
      <w:r w:rsidRPr="009D5B50">
        <w:rPr>
          <w:rStyle w:val="TeksttreciOdstpy1pt"/>
          <w:bCs/>
          <w:color w:val="auto"/>
          <w:spacing w:val="0"/>
          <w:sz w:val="22"/>
          <w:szCs w:val="22"/>
        </w:rPr>
        <w:t>§</w:t>
      </w:r>
      <w:r w:rsidR="000600F1" w:rsidRPr="009D5B50">
        <w:rPr>
          <w:rStyle w:val="TeksttreciOdstpy1pt"/>
          <w:bCs/>
          <w:color w:val="auto"/>
          <w:spacing w:val="0"/>
          <w:sz w:val="22"/>
          <w:szCs w:val="22"/>
        </w:rPr>
        <w:t xml:space="preserve"> </w:t>
      </w:r>
      <w:r w:rsidRPr="009D5B50">
        <w:rPr>
          <w:rStyle w:val="TeksttreciOdstpy1pt"/>
          <w:bCs/>
          <w:color w:val="auto"/>
          <w:spacing w:val="0"/>
          <w:sz w:val="22"/>
          <w:szCs w:val="22"/>
        </w:rPr>
        <w:t>1</w:t>
      </w:r>
    </w:p>
    <w:p w14:paraId="21E9AF48" w14:textId="12F2B32E" w:rsidR="002D7FD2" w:rsidRPr="009D5B50" w:rsidRDefault="002D7FD2" w:rsidP="009D5B50">
      <w:pPr>
        <w:pStyle w:val="Default"/>
        <w:spacing w:line="240" w:lineRule="auto"/>
        <w:ind w:right="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D5B50">
        <w:rPr>
          <w:rFonts w:ascii="Times New Roman" w:hAnsi="Times New Roman" w:cs="Times New Roman"/>
          <w:color w:val="auto"/>
          <w:sz w:val="22"/>
          <w:szCs w:val="22"/>
        </w:rPr>
        <w:tab/>
        <w:t>W</w:t>
      </w:r>
      <w:r w:rsidR="00FB09AA" w:rsidRPr="009D5B5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92602" w:rsidRPr="009D5B50">
        <w:rPr>
          <w:rFonts w:ascii="Times New Roman" w:hAnsi="Times New Roman" w:cs="Times New Roman"/>
          <w:color w:val="auto"/>
          <w:sz w:val="22"/>
          <w:szCs w:val="22"/>
        </w:rPr>
        <w:t xml:space="preserve">Instrukcji </w:t>
      </w:r>
      <w:r w:rsidR="00092602" w:rsidRPr="009D5B50">
        <w:rPr>
          <w:rFonts w:ascii="Times New Roman" w:eastAsia="Times New Roman" w:hAnsi="Times New Roman" w:cs="Times New Roman"/>
          <w:sz w:val="22"/>
          <w:szCs w:val="22"/>
          <w:lang w:eastAsia="pl-PL"/>
        </w:rPr>
        <w:t>korzystania ze służbowych kart płatniczych oraz rozliczania dokonywanych przy ich użyciu operacji finansowych w Zarządzie Transportu Miejskiego w Rzeszowie będącym jednostką budżetową Gminy Miasto Rzeszów</w:t>
      </w:r>
      <w:r w:rsidR="00FB09AA" w:rsidRPr="009D5B50">
        <w:rPr>
          <w:rFonts w:ascii="Times New Roman" w:eastAsia="Times New Roman" w:hAnsi="Times New Roman" w:cs="Times New Roman"/>
          <w:sz w:val="22"/>
          <w:szCs w:val="22"/>
          <w:lang w:eastAsia="pl-PL"/>
        </w:rPr>
        <w:t>,</w:t>
      </w:r>
      <w:r w:rsidRPr="009D5B50">
        <w:rPr>
          <w:rFonts w:ascii="Times New Roman" w:hAnsi="Times New Roman" w:cs="Times New Roman"/>
          <w:color w:val="auto"/>
          <w:sz w:val="22"/>
          <w:szCs w:val="22"/>
        </w:rPr>
        <w:t xml:space="preserve"> stanowiąc</w:t>
      </w:r>
      <w:r w:rsidR="00092602" w:rsidRPr="009D5B50">
        <w:rPr>
          <w:rFonts w:ascii="Times New Roman" w:hAnsi="Times New Roman" w:cs="Times New Roman"/>
          <w:color w:val="auto"/>
          <w:sz w:val="22"/>
          <w:szCs w:val="22"/>
        </w:rPr>
        <w:t>ej</w:t>
      </w:r>
      <w:r w:rsidRPr="009D5B50">
        <w:rPr>
          <w:rFonts w:ascii="Times New Roman" w:hAnsi="Times New Roman" w:cs="Times New Roman"/>
          <w:color w:val="auto"/>
          <w:sz w:val="22"/>
          <w:szCs w:val="22"/>
        </w:rPr>
        <w:t xml:space="preserve"> załącznik  do Zarządzenia nr </w:t>
      </w:r>
      <w:r w:rsidR="00092602" w:rsidRPr="009D5B50">
        <w:rPr>
          <w:rFonts w:ascii="Times New Roman" w:hAnsi="Times New Roman" w:cs="Times New Roman"/>
          <w:color w:val="auto"/>
          <w:sz w:val="22"/>
          <w:szCs w:val="22"/>
        </w:rPr>
        <w:t>0050/428</w:t>
      </w:r>
      <w:r w:rsidRPr="009D5B50">
        <w:rPr>
          <w:rFonts w:ascii="Times New Roman" w:hAnsi="Times New Roman" w:cs="Times New Roman"/>
          <w:color w:val="auto"/>
          <w:sz w:val="22"/>
          <w:szCs w:val="22"/>
        </w:rPr>
        <w:t>//20</w:t>
      </w:r>
      <w:r w:rsidR="00092602" w:rsidRPr="009D5B50">
        <w:rPr>
          <w:rFonts w:ascii="Times New Roman" w:hAnsi="Times New Roman" w:cs="Times New Roman"/>
          <w:color w:val="auto"/>
          <w:sz w:val="22"/>
          <w:szCs w:val="22"/>
        </w:rPr>
        <w:t>24</w:t>
      </w:r>
      <w:r w:rsidRPr="009D5B50">
        <w:rPr>
          <w:rFonts w:ascii="Times New Roman" w:hAnsi="Times New Roman" w:cs="Times New Roman"/>
          <w:color w:val="auto"/>
          <w:sz w:val="22"/>
          <w:szCs w:val="22"/>
        </w:rPr>
        <w:t xml:space="preserve"> Prezydenta Miasta Rzeszowa z dnia </w:t>
      </w:r>
      <w:r w:rsidR="00092602" w:rsidRPr="009D5B50">
        <w:rPr>
          <w:rFonts w:ascii="Times New Roman" w:hAnsi="Times New Roman" w:cs="Times New Roman"/>
          <w:color w:val="auto"/>
          <w:sz w:val="22"/>
          <w:szCs w:val="22"/>
        </w:rPr>
        <w:t>30</w:t>
      </w:r>
      <w:r w:rsidRPr="009D5B5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92602" w:rsidRPr="009D5B50">
        <w:rPr>
          <w:rFonts w:ascii="Times New Roman" w:hAnsi="Times New Roman" w:cs="Times New Roman"/>
          <w:color w:val="auto"/>
          <w:sz w:val="22"/>
          <w:szCs w:val="22"/>
        </w:rPr>
        <w:t xml:space="preserve">lipca </w:t>
      </w:r>
      <w:r w:rsidRPr="009D5B50">
        <w:rPr>
          <w:rFonts w:ascii="Times New Roman" w:hAnsi="Times New Roman" w:cs="Times New Roman"/>
          <w:color w:val="auto"/>
          <w:sz w:val="22"/>
          <w:szCs w:val="22"/>
        </w:rPr>
        <w:t>20</w:t>
      </w:r>
      <w:r w:rsidR="00092602" w:rsidRPr="009D5B50">
        <w:rPr>
          <w:rFonts w:ascii="Times New Roman" w:hAnsi="Times New Roman" w:cs="Times New Roman"/>
          <w:color w:val="auto"/>
          <w:sz w:val="22"/>
          <w:szCs w:val="22"/>
        </w:rPr>
        <w:t>24</w:t>
      </w:r>
      <w:r w:rsidRPr="009D5B50">
        <w:rPr>
          <w:rFonts w:ascii="Times New Roman" w:hAnsi="Times New Roman" w:cs="Times New Roman"/>
          <w:color w:val="auto"/>
          <w:sz w:val="22"/>
          <w:szCs w:val="22"/>
        </w:rPr>
        <w:t xml:space="preserve"> r. w sprawie wprowadzenia </w:t>
      </w:r>
      <w:r w:rsidR="00092602" w:rsidRPr="009D5B50">
        <w:rPr>
          <w:rFonts w:ascii="Times New Roman" w:hAnsi="Times New Roman" w:cs="Times New Roman"/>
          <w:color w:val="auto"/>
          <w:sz w:val="22"/>
          <w:szCs w:val="22"/>
        </w:rPr>
        <w:t>Instrukcji korzystania ze służbowych kart płatniczych przedpłaconych</w:t>
      </w:r>
      <w:r w:rsidR="00FB09AA" w:rsidRPr="009D5B5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92602" w:rsidRPr="009D5B50">
        <w:rPr>
          <w:rFonts w:ascii="Times New Roman" w:hAnsi="Times New Roman" w:cs="Times New Roman"/>
          <w:color w:val="auto"/>
          <w:sz w:val="22"/>
          <w:szCs w:val="22"/>
        </w:rPr>
        <w:t>w Zarządzie Transportu Miejskiego w Rzeszowie</w:t>
      </w:r>
      <w:r w:rsidR="004C55EF" w:rsidRPr="009D5B50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092602" w:rsidRPr="009D5B5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9D5B50">
        <w:rPr>
          <w:rFonts w:ascii="Times New Roman" w:hAnsi="Times New Roman" w:cs="Times New Roman"/>
          <w:color w:val="auto"/>
          <w:sz w:val="22"/>
          <w:szCs w:val="22"/>
        </w:rPr>
        <w:t>wprowadza się następujące zmiany:</w:t>
      </w:r>
    </w:p>
    <w:p w14:paraId="0508661E" w14:textId="77777777" w:rsidR="00833D21" w:rsidRPr="009D5B50" w:rsidRDefault="00833D21" w:rsidP="009D5B50">
      <w:pPr>
        <w:pStyle w:val="Default"/>
        <w:spacing w:line="240" w:lineRule="auto"/>
        <w:ind w:right="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6C1BB49" w14:textId="69422E3F" w:rsidR="00833D21" w:rsidRPr="009D5B50" w:rsidRDefault="00833D21" w:rsidP="009D5B50">
      <w:pPr>
        <w:pStyle w:val="Default"/>
        <w:numPr>
          <w:ilvl w:val="0"/>
          <w:numId w:val="2"/>
        </w:numPr>
        <w:spacing w:line="240" w:lineRule="auto"/>
        <w:ind w:right="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D5B50">
        <w:rPr>
          <w:rFonts w:ascii="Times New Roman" w:hAnsi="Times New Roman" w:cs="Times New Roman"/>
          <w:color w:val="auto"/>
          <w:sz w:val="22"/>
          <w:szCs w:val="22"/>
        </w:rPr>
        <w:t xml:space="preserve">w rozdziale I </w:t>
      </w:r>
      <w:r w:rsidR="009F5F9A" w:rsidRPr="009D5B50">
        <w:rPr>
          <w:rFonts w:ascii="Times New Roman" w:hAnsi="Times New Roman" w:cs="Times New Roman"/>
          <w:color w:val="auto"/>
          <w:sz w:val="22"/>
          <w:szCs w:val="22"/>
        </w:rPr>
        <w:t>„</w:t>
      </w:r>
      <w:r w:rsidRPr="009D5B50">
        <w:rPr>
          <w:rFonts w:ascii="Times New Roman" w:hAnsi="Times New Roman" w:cs="Times New Roman"/>
          <w:color w:val="auto"/>
          <w:sz w:val="22"/>
          <w:szCs w:val="22"/>
        </w:rPr>
        <w:t>Przepisy ogólne</w:t>
      </w:r>
      <w:r w:rsidR="009F5F9A" w:rsidRPr="009D5B50">
        <w:rPr>
          <w:rFonts w:ascii="Times New Roman" w:hAnsi="Times New Roman" w:cs="Times New Roman"/>
          <w:color w:val="auto"/>
          <w:sz w:val="22"/>
          <w:szCs w:val="22"/>
        </w:rPr>
        <w:t>”</w:t>
      </w:r>
      <w:r w:rsidR="00DA1C9A" w:rsidRPr="009D5B50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EB3A5F" w:rsidRPr="009D5B5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9D5B50">
        <w:rPr>
          <w:rFonts w:ascii="Times New Roman" w:hAnsi="Times New Roman" w:cs="Times New Roman"/>
          <w:color w:val="auto"/>
          <w:sz w:val="22"/>
          <w:szCs w:val="22"/>
        </w:rPr>
        <w:t>pkt</w:t>
      </w:r>
      <w:r w:rsidR="004C55EF" w:rsidRPr="009D5B5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9D5B50">
        <w:rPr>
          <w:rFonts w:ascii="Times New Roman" w:hAnsi="Times New Roman" w:cs="Times New Roman"/>
          <w:color w:val="auto"/>
          <w:sz w:val="22"/>
          <w:szCs w:val="22"/>
        </w:rPr>
        <w:t>3 otrzymuje brzmienie:</w:t>
      </w:r>
    </w:p>
    <w:p w14:paraId="2CA81A24" w14:textId="0812EB15" w:rsidR="00833D21" w:rsidRPr="009D5B50" w:rsidRDefault="00833D21" w:rsidP="009D5B50">
      <w:pPr>
        <w:pStyle w:val="Default"/>
        <w:spacing w:line="240" w:lineRule="auto"/>
        <w:ind w:left="780" w:right="20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9D5B50">
        <w:rPr>
          <w:rFonts w:ascii="Times New Roman" w:hAnsi="Times New Roman" w:cs="Times New Roman"/>
          <w:color w:val="auto"/>
          <w:sz w:val="22"/>
          <w:szCs w:val="22"/>
        </w:rPr>
        <w:t xml:space="preserve">„3. </w:t>
      </w:r>
      <w:r w:rsidRPr="009D5B50">
        <w:rPr>
          <w:rFonts w:ascii="Times New Roman" w:eastAsia="Times New Roman" w:hAnsi="Times New Roman" w:cs="Times New Roman"/>
          <w:sz w:val="22"/>
          <w:szCs w:val="22"/>
          <w:lang w:eastAsia="pl-PL"/>
        </w:rPr>
        <w:t>Służbowe karty płatnicze to karty przedpłacone spersonalizowane i nie spersonalizowane rozliczane w PLN, bez określonego limitu</w:t>
      </w:r>
      <w:r w:rsidR="00B17807" w:rsidRPr="009D5B50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lecz zgodnie</w:t>
      </w:r>
      <w:r w:rsidR="00C70C87" w:rsidRPr="009D5B50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r w:rsidR="00B17807" w:rsidRPr="009D5B50">
        <w:rPr>
          <w:rFonts w:ascii="Times New Roman" w:eastAsia="Times New Roman" w:hAnsi="Times New Roman" w:cs="Times New Roman"/>
          <w:sz w:val="22"/>
          <w:szCs w:val="22"/>
          <w:lang w:eastAsia="pl-PL"/>
        </w:rPr>
        <w:t>z</w:t>
      </w:r>
      <w:r w:rsidR="008305BC" w:rsidRPr="009D5B50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każdorazową</w:t>
      </w:r>
      <w:r w:rsidR="00B17807" w:rsidRPr="009D5B50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wnioskowaną </w:t>
      </w:r>
      <w:r w:rsidR="008305BC" w:rsidRPr="009D5B50">
        <w:rPr>
          <w:rFonts w:ascii="Times New Roman" w:eastAsia="Times New Roman" w:hAnsi="Times New Roman" w:cs="Times New Roman"/>
          <w:sz w:val="22"/>
          <w:szCs w:val="22"/>
          <w:lang w:eastAsia="pl-PL"/>
        </w:rPr>
        <w:t>kwotą jej zasilenia</w:t>
      </w:r>
      <w:r w:rsidR="006D2871" w:rsidRPr="009D5B50">
        <w:rPr>
          <w:rFonts w:ascii="Times New Roman" w:eastAsia="Times New Roman" w:hAnsi="Times New Roman" w:cs="Times New Roman"/>
          <w:sz w:val="22"/>
          <w:szCs w:val="22"/>
          <w:lang w:eastAsia="pl-PL"/>
        </w:rPr>
        <w:t>.</w:t>
      </w:r>
      <w:r w:rsidRPr="009D5B50">
        <w:rPr>
          <w:rFonts w:ascii="Times New Roman" w:eastAsia="Times New Roman" w:hAnsi="Times New Roman" w:cs="Times New Roman"/>
          <w:sz w:val="22"/>
          <w:szCs w:val="22"/>
          <w:lang w:eastAsia="pl-PL"/>
        </w:rPr>
        <w:t>”</w:t>
      </w:r>
      <w:r w:rsidR="006D2871" w:rsidRPr="009D5B50">
        <w:rPr>
          <w:rFonts w:ascii="Times New Roman" w:eastAsia="Times New Roman" w:hAnsi="Times New Roman" w:cs="Times New Roman"/>
          <w:sz w:val="22"/>
          <w:szCs w:val="22"/>
          <w:lang w:eastAsia="pl-PL"/>
        </w:rPr>
        <w:t>;</w:t>
      </w:r>
      <w:r w:rsidRPr="009D5B50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</w:p>
    <w:p w14:paraId="66E32E83" w14:textId="39F62C86" w:rsidR="00EB3A5F" w:rsidRPr="009D5B50" w:rsidRDefault="00833D21" w:rsidP="009D5B50">
      <w:pPr>
        <w:pStyle w:val="Default"/>
        <w:numPr>
          <w:ilvl w:val="0"/>
          <w:numId w:val="2"/>
        </w:numPr>
        <w:spacing w:line="240" w:lineRule="auto"/>
        <w:ind w:right="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D5B50">
        <w:rPr>
          <w:rFonts w:ascii="Times New Roman" w:hAnsi="Times New Roman" w:cs="Times New Roman"/>
          <w:color w:val="auto"/>
          <w:sz w:val="22"/>
          <w:szCs w:val="22"/>
        </w:rPr>
        <w:t xml:space="preserve">w rozdziale II </w:t>
      </w:r>
      <w:r w:rsidR="009F5F9A" w:rsidRPr="009D5B50">
        <w:rPr>
          <w:rFonts w:ascii="Times New Roman" w:hAnsi="Times New Roman" w:cs="Times New Roman"/>
          <w:color w:val="auto"/>
          <w:sz w:val="22"/>
          <w:szCs w:val="22"/>
        </w:rPr>
        <w:t>„</w:t>
      </w:r>
      <w:r w:rsidR="00EB3A5F" w:rsidRPr="009D5B50">
        <w:rPr>
          <w:rFonts w:ascii="Times New Roman" w:hAnsi="Times New Roman" w:cs="Times New Roman"/>
          <w:color w:val="auto"/>
          <w:sz w:val="22"/>
          <w:szCs w:val="22"/>
        </w:rPr>
        <w:t>Wydawanie i użytkowanie kart</w:t>
      </w:r>
      <w:r w:rsidR="009F5F9A" w:rsidRPr="009D5B50">
        <w:rPr>
          <w:rFonts w:ascii="Times New Roman" w:hAnsi="Times New Roman" w:cs="Times New Roman"/>
          <w:color w:val="auto"/>
          <w:sz w:val="22"/>
          <w:szCs w:val="22"/>
        </w:rPr>
        <w:t>”</w:t>
      </w:r>
      <w:r w:rsidR="006D2871" w:rsidRPr="009D5B50">
        <w:rPr>
          <w:rFonts w:ascii="Times New Roman" w:hAnsi="Times New Roman" w:cs="Times New Roman"/>
          <w:color w:val="auto"/>
          <w:sz w:val="22"/>
          <w:szCs w:val="22"/>
        </w:rPr>
        <w:t>:</w:t>
      </w:r>
      <w:r w:rsidR="00EB3A5F" w:rsidRPr="009D5B5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13344922" w14:textId="2AF50896" w:rsidR="00833D21" w:rsidRPr="009D5B50" w:rsidRDefault="00EB3A5F" w:rsidP="009D5B50">
      <w:pPr>
        <w:pStyle w:val="Default"/>
        <w:numPr>
          <w:ilvl w:val="0"/>
          <w:numId w:val="3"/>
        </w:numPr>
        <w:spacing w:line="240" w:lineRule="auto"/>
        <w:ind w:right="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D5B50">
        <w:rPr>
          <w:rFonts w:ascii="Times New Roman" w:hAnsi="Times New Roman" w:cs="Times New Roman"/>
          <w:color w:val="auto"/>
          <w:sz w:val="22"/>
          <w:szCs w:val="22"/>
        </w:rPr>
        <w:t>pkt</w:t>
      </w:r>
      <w:r w:rsidR="000E6ECE" w:rsidRPr="009D5B5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9D5B50">
        <w:rPr>
          <w:rFonts w:ascii="Times New Roman" w:hAnsi="Times New Roman" w:cs="Times New Roman"/>
          <w:color w:val="auto"/>
          <w:sz w:val="22"/>
          <w:szCs w:val="22"/>
        </w:rPr>
        <w:t>6 otrzymuje brzmienie:</w:t>
      </w:r>
    </w:p>
    <w:p w14:paraId="3786CE3F" w14:textId="55F3B100" w:rsidR="005C454C" w:rsidRPr="009D5B50" w:rsidRDefault="00EB3A5F" w:rsidP="009D5B50">
      <w:pPr>
        <w:pStyle w:val="Default"/>
        <w:spacing w:line="240" w:lineRule="auto"/>
        <w:ind w:left="1140" w:right="20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9D5B50">
        <w:rPr>
          <w:rFonts w:ascii="Times New Roman" w:hAnsi="Times New Roman" w:cs="Times New Roman"/>
          <w:color w:val="auto"/>
          <w:sz w:val="22"/>
          <w:szCs w:val="22"/>
        </w:rPr>
        <w:t xml:space="preserve">„6. </w:t>
      </w:r>
      <w:r w:rsidRPr="009D5B50">
        <w:rPr>
          <w:rFonts w:ascii="Times New Roman" w:eastAsia="Times New Roman" w:hAnsi="Times New Roman" w:cs="Times New Roman"/>
          <w:sz w:val="22"/>
          <w:szCs w:val="22"/>
          <w:lang w:eastAsia="pl-PL"/>
        </w:rPr>
        <w:t>Służbowa karta płatnicza  przedpłacona niespersonalizowana przechowywana jest w Dziale Finansowo-Księgowym i  wydawana każdorazowo  na podstawie</w:t>
      </w:r>
      <w:r w:rsidR="0068435C" w:rsidRPr="009D5B50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r w:rsidR="00DB2B3D" w:rsidRPr="009D5B50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zatwierdzonego </w:t>
      </w:r>
      <w:r w:rsidR="0068435C" w:rsidRPr="009D5B50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pisemnego wniosku o jej zasilenie na </w:t>
      </w:r>
      <w:r w:rsidR="00A047F6" w:rsidRPr="009D5B50">
        <w:rPr>
          <w:rFonts w:ascii="Times New Roman" w:eastAsia="Times New Roman" w:hAnsi="Times New Roman" w:cs="Times New Roman"/>
          <w:sz w:val="22"/>
          <w:szCs w:val="22"/>
          <w:lang w:eastAsia="pl-PL"/>
        </w:rPr>
        <w:t>wskazaną</w:t>
      </w:r>
      <w:r w:rsidR="0068435C" w:rsidRPr="009D5B50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kwotę</w:t>
      </w:r>
      <w:r w:rsidR="008305BC" w:rsidRPr="009D5B50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oraz planowaną klasyfikację budżetową</w:t>
      </w:r>
      <w:r w:rsidR="00F376D8" w:rsidRPr="009D5B50">
        <w:rPr>
          <w:rFonts w:ascii="Times New Roman" w:eastAsia="Times New Roman" w:hAnsi="Times New Roman" w:cs="Times New Roman"/>
          <w:sz w:val="22"/>
          <w:szCs w:val="22"/>
          <w:lang w:eastAsia="pl-PL"/>
        </w:rPr>
        <w:t>.</w:t>
      </w:r>
      <w:r w:rsidR="005C454C" w:rsidRPr="009D5B50">
        <w:rPr>
          <w:rFonts w:ascii="Times New Roman" w:eastAsia="Times New Roman" w:hAnsi="Times New Roman" w:cs="Times New Roman"/>
          <w:sz w:val="22"/>
          <w:szCs w:val="22"/>
          <w:lang w:eastAsia="pl-PL"/>
        </w:rPr>
        <w:t>”</w:t>
      </w:r>
      <w:r w:rsidR="00F376D8" w:rsidRPr="009D5B50">
        <w:rPr>
          <w:rFonts w:ascii="Times New Roman" w:eastAsia="Times New Roman" w:hAnsi="Times New Roman" w:cs="Times New Roman"/>
          <w:sz w:val="22"/>
          <w:szCs w:val="22"/>
          <w:lang w:eastAsia="pl-PL"/>
        </w:rPr>
        <w:t>;</w:t>
      </w:r>
    </w:p>
    <w:p w14:paraId="4D2A4E98" w14:textId="155727A7" w:rsidR="004510DB" w:rsidRPr="009D5B50" w:rsidRDefault="004510DB" w:rsidP="009D5B50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Arial" w:hAnsi="Times New Roman" w:cs="Times New Roman"/>
          <w:kern w:val="1"/>
          <w:sz w:val="22"/>
          <w:szCs w:val="22"/>
          <w:lang w:eastAsia="hi-IN" w:bidi="hi-IN"/>
          <w14:ligatures w14:val="none"/>
        </w:rPr>
      </w:pPr>
      <w:r w:rsidRPr="009D5B50">
        <w:rPr>
          <w:rFonts w:ascii="Times New Roman" w:eastAsia="Arial" w:hAnsi="Times New Roman" w:cs="Times New Roman"/>
          <w:kern w:val="1"/>
          <w:sz w:val="22"/>
          <w:szCs w:val="22"/>
          <w:lang w:eastAsia="hi-IN" w:bidi="hi-IN"/>
          <w14:ligatures w14:val="none"/>
        </w:rPr>
        <w:t>skreśla się pkt 7;</w:t>
      </w:r>
    </w:p>
    <w:p w14:paraId="3EB9FD0D" w14:textId="4B98FE3F" w:rsidR="005C454C" w:rsidRPr="009D5B50" w:rsidRDefault="005C454C" w:rsidP="009D5B50">
      <w:pPr>
        <w:pStyle w:val="Default"/>
        <w:numPr>
          <w:ilvl w:val="0"/>
          <w:numId w:val="3"/>
        </w:numPr>
        <w:spacing w:line="240" w:lineRule="auto"/>
        <w:ind w:right="20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9D5B50">
        <w:rPr>
          <w:rFonts w:ascii="Times New Roman" w:hAnsi="Times New Roman" w:cs="Times New Roman"/>
          <w:color w:val="auto"/>
          <w:sz w:val="22"/>
          <w:szCs w:val="22"/>
        </w:rPr>
        <w:t>pkt</w:t>
      </w:r>
      <w:r w:rsidR="000E6ECE" w:rsidRPr="009D5B5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9D5B50">
        <w:rPr>
          <w:rFonts w:ascii="Times New Roman" w:hAnsi="Times New Roman" w:cs="Times New Roman"/>
          <w:color w:val="auto"/>
          <w:sz w:val="22"/>
          <w:szCs w:val="22"/>
        </w:rPr>
        <w:t>8 otrzymuje brzmienie:</w:t>
      </w:r>
    </w:p>
    <w:p w14:paraId="11F1D6DC" w14:textId="2F01DC82" w:rsidR="005C454C" w:rsidRPr="009D5B50" w:rsidRDefault="005C454C" w:rsidP="009D5B50">
      <w:pPr>
        <w:pStyle w:val="Default"/>
        <w:spacing w:line="240" w:lineRule="auto"/>
        <w:ind w:left="1140" w:right="20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9D5B50">
        <w:rPr>
          <w:rFonts w:ascii="Times New Roman" w:hAnsi="Times New Roman" w:cs="Times New Roman"/>
          <w:color w:val="auto"/>
          <w:sz w:val="22"/>
          <w:szCs w:val="22"/>
        </w:rPr>
        <w:t xml:space="preserve">„8. </w:t>
      </w:r>
      <w:r w:rsidR="00A047F6" w:rsidRPr="009D5B50">
        <w:rPr>
          <w:rFonts w:ascii="Times New Roman" w:hAnsi="Times New Roman" w:cs="Times New Roman"/>
          <w:color w:val="auto"/>
          <w:sz w:val="22"/>
          <w:szCs w:val="22"/>
        </w:rPr>
        <w:t>Zatwierdzenie Wniosku o zasilenie karty przedpłaconej jest równocześnie zgodą na  zapłatę kartą płatniczą.”</w:t>
      </w:r>
      <w:r w:rsidR="00F376D8" w:rsidRPr="009D5B50">
        <w:rPr>
          <w:rFonts w:ascii="Times New Roman" w:hAnsi="Times New Roman" w:cs="Times New Roman"/>
          <w:color w:val="auto"/>
          <w:sz w:val="22"/>
          <w:szCs w:val="22"/>
        </w:rPr>
        <w:t>;</w:t>
      </w:r>
      <w:r w:rsidR="00A047F6" w:rsidRPr="009D5B5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7312E9E1" w14:textId="475E82CA" w:rsidR="00EB3A5F" w:rsidRPr="009D5B50" w:rsidRDefault="005C454C" w:rsidP="009D5B50">
      <w:pPr>
        <w:pStyle w:val="Default"/>
        <w:numPr>
          <w:ilvl w:val="0"/>
          <w:numId w:val="3"/>
        </w:numPr>
        <w:spacing w:line="240" w:lineRule="auto"/>
        <w:ind w:right="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D5B50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bookmarkStart w:id="1" w:name="_Hlk186194635"/>
      <w:r w:rsidR="00EB3A5F" w:rsidRPr="009D5B50">
        <w:rPr>
          <w:rFonts w:ascii="Times New Roman" w:hAnsi="Times New Roman" w:cs="Times New Roman"/>
          <w:color w:val="auto"/>
          <w:sz w:val="22"/>
          <w:szCs w:val="22"/>
        </w:rPr>
        <w:t>pkt</w:t>
      </w:r>
      <w:r w:rsidR="000E6ECE" w:rsidRPr="009D5B5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EB3A5F" w:rsidRPr="009D5B50">
        <w:rPr>
          <w:rFonts w:ascii="Times New Roman" w:hAnsi="Times New Roman" w:cs="Times New Roman"/>
          <w:color w:val="auto"/>
          <w:sz w:val="22"/>
          <w:szCs w:val="22"/>
        </w:rPr>
        <w:t>9 otrzymuje brzmienie:</w:t>
      </w:r>
      <w:bookmarkEnd w:id="1"/>
    </w:p>
    <w:p w14:paraId="359C78DF" w14:textId="64DAEF9B" w:rsidR="00EB3A5F" w:rsidRPr="009D5B50" w:rsidRDefault="00EB3A5F" w:rsidP="009D5B50">
      <w:pPr>
        <w:pStyle w:val="Default"/>
        <w:spacing w:line="240" w:lineRule="auto"/>
        <w:ind w:left="1140" w:right="20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9D5B50">
        <w:rPr>
          <w:rFonts w:ascii="Times New Roman" w:hAnsi="Times New Roman" w:cs="Times New Roman"/>
          <w:color w:val="auto"/>
          <w:sz w:val="22"/>
          <w:szCs w:val="22"/>
        </w:rPr>
        <w:t xml:space="preserve">„9. </w:t>
      </w:r>
      <w:r w:rsidRPr="009D5B50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Zabezpieczenia środków na właściwym rachunku kart przedpłaconych dokonuje pracownik Działu  Finansowo-Księgowego  na podstawie </w:t>
      </w:r>
      <w:r w:rsidR="00DB2B3D" w:rsidRPr="009D5B50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zatwierdzonego </w:t>
      </w:r>
      <w:r w:rsidR="0068435C" w:rsidRPr="009D5B50">
        <w:rPr>
          <w:rFonts w:ascii="Times New Roman" w:eastAsia="Times New Roman" w:hAnsi="Times New Roman" w:cs="Times New Roman"/>
          <w:sz w:val="22"/>
          <w:szCs w:val="22"/>
          <w:lang w:eastAsia="pl-PL"/>
        </w:rPr>
        <w:t>pisemnego wniosku o zasilenie karty na</w:t>
      </w:r>
      <w:r w:rsidR="00A047F6" w:rsidRPr="009D5B50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wskazaną</w:t>
      </w:r>
      <w:r w:rsidR="0068435C" w:rsidRPr="009D5B50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 kwotę</w:t>
      </w:r>
      <w:r w:rsidR="008305BC" w:rsidRPr="009D5B50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oraz planowaną klasyfikacje budżetową</w:t>
      </w:r>
      <w:r w:rsidR="00F376D8" w:rsidRPr="009D5B50">
        <w:rPr>
          <w:rFonts w:ascii="Times New Roman" w:eastAsia="Times New Roman" w:hAnsi="Times New Roman" w:cs="Times New Roman"/>
          <w:sz w:val="22"/>
          <w:szCs w:val="22"/>
          <w:lang w:eastAsia="pl-PL"/>
        </w:rPr>
        <w:t>.</w:t>
      </w:r>
      <w:r w:rsidR="0068435C" w:rsidRPr="009D5B50">
        <w:rPr>
          <w:rFonts w:ascii="Times New Roman" w:eastAsia="Times New Roman" w:hAnsi="Times New Roman" w:cs="Times New Roman"/>
          <w:sz w:val="22"/>
          <w:szCs w:val="22"/>
          <w:lang w:eastAsia="pl-PL"/>
        </w:rPr>
        <w:t>”</w:t>
      </w:r>
      <w:r w:rsidR="004510DB" w:rsidRPr="009D5B50">
        <w:rPr>
          <w:rFonts w:ascii="Times New Roman" w:eastAsia="Times New Roman" w:hAnsi="Times New Roman" w:cs="Times New Roman"/>
          <w:sz w:val="22"/>
          <w:szCs w:val="22"/>
          <w:lang w:eastAsia="pl-PL"/>
        </w:rPr>
        <w:t>.</w:t>
      </w:r>
    </w:p>
    <w:p w14:paraId="1E4F51B7" w14:textId="37893A0D" w:rsidR="00A047F6" w:rsidRPr="009D5B50" w:rsidRDefault="00A047F6" w:rsidP="009D5B50">
      <w:pPr>
        <w:pStyle w:val="Default"/>
        <w:numPr>
          <w:ilvl w:val="0"/>
          <w:numId w:val="2"/>
        </w:numPr>
        <w:spacing w:line="240" w:lineRule="auto"/>
        <w:ind w:right="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D5B50">
        <w:rPr>
          <w:rFonts w:ascii="Times New Roman" w:hAnsi="Times New Roman" w:cs="Times New Roman"/>
          <w:color w:val="auto"/>
          <w:sz w:val="22"/>
          <w:szCs w:val="22"/>
        </w:rPr>
        <w:t xml:space="preserve">w rozdziale III </w:t>
      </w:r>
      <w:r w:rsidR="009F5F9A" w:rsidRPr="009D5B50">
        <w:rPr>
          <w:rFonts w:ascii="Times New Roman" w:hAnsi="Times New Roman" w:cs="Times New Roman"/>
          <w:color w:val="auto"/>
          <w:sz w:val="22"/>
          <w:szCs w:val="22"/>
        </w:rPr>
        <w:t>„</w:t>
      </w:r>
      <w:r w:rsidRPr="009D5B50">
        <w:rPr>
          <w:rFonts w:ascii="Times New Roman" w:hAnsi="Times New Roman" w:cs="Times New Roman"/>
          <w:color w:val="auto"/>
          <w:sz w:val="22"/>
          <w:szCs w:val="22"/>
        </w:rPr>
        <w:t>Dokumentowanie wydatków</w:t>
      </w:r>
      <w:r w:rsidR="009F5F9A" w:rsidRPr="009D5B50">
        <w:rPr>
          <w:rFonts w:ascii="Times New Roman" w:hAnsi="Times New Roman" w:cs="Times New Roman"/>
          <w:color w:val="auto"/>
          <w:sz w:val="22"/>
          <w:szCs w:val="22"/>
        </w:rPr>
        <w:t>”</w:t>
      </w:r>
      <w:r w:rsidR="00DA1C9A" w:rsidRPr="009D5B50">
        <w:rPr>
          <w:rFonts w:ascii="Times New Roman" w:hAnsi="Times New Roman" w:cs="Times New Roman"/>
          <w:color w:val="auto"/>
          <w:sz w:val="22"/>
          <w:szCs w:val="22"/>
        </w:rPr>
        <w:t>,</w:t>
      </w:r>
      <w:r w:rsidRPr="009D5B50">
        <w:rPr>
          <w:rFonts w:ascii="Times New Roman" w:hAnsi="Times New Roman" w:cs="Times New Roman"/>
          <w:color w:val="auto"/>
          <w:sz w:val="22"/>
          <w:szCs w:val="22"/>
        </w:rPr>
        <w:t xml:space="preserve"> pkt.1 otrzymuje brzmienie:</w:t>
      </w:r>
    </w:p>
    <w:p w14:paraId="0488BC39" w14:textId="414125F1" w:rsidR="00A047F6" w:rsidRPr="009D5B50" w:rsidRDefault="00A047F6" w:rsidP="009D5B50">
      <w:pPr>
        <w:pStyle w:val="Akapitzlist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9D5B50">
        <w:rPr>
          <w:rFonts w:ascii="Times New Roman" w:hAnsi="Times New Roman" w:cs="Times New Roman"/>
          <w:sz w:val="22"/>
          <w:szCs w:val="22"/>
        </w:rPr>
        <w:t xml:space="preserve">„1. </w:t>
      </w:r>
      <w:r w:rsidRPr="009D5B50">
        <w:rPr>
          <w:rFonts w:ascii="Times New Roman" w:eastAsia="Times New Roman" w:hAnsi="Times New Roman" w:cs="Times New Roman"/>
          <w:sz w:val="22"/>
          <w:szCs w:val="22"/>
          <w:lang w:eastAsia="pl-PL"/>
        </w:rPr>
        <w:t>Karta płatnicza może być użyta tylko i wyłącznie w celu poniesienia wydatku, który był zaakceptowany prze</w:t>
      </w:r>
      <w:r w:rsidR="00B17807" w:rsidRPr="009D5B50">
        <w:rPr>
          <w:rFonts w:ascii="Times New Roman" w:eastAsia="Times New Roman" w:hAnsi="Times New Roman" w:cs="Times New Roman"/>
          <w:sz w:val="22"/>
          <w:szCs w:val="22"/>
          <w:lang w:eastAsia="pl-PL"/>
        </w:rPr>
        <w:t>z</w:t>
      </w:r>
      <w:r w:rsidRPr="009D5B50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Dyrektora ZTM w postaci zatwierdzonego Zamówienia</w:t>
      </w:r>
      <w:r w:rsidR="00390010" w:rsidRPr="009D5B50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r w:rsidRPr="009D5B50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z </w:t>
      </w:r>
      <w:r w:rsidR="0073555F" w:rsidRPr="009D5B50">
        <w:rPr>
          <w:rFonts w:ascii="Times New Roman" w:eastAsia="Times New Roman" w:hAnsi="Times New Roman" w:cs="Times New Roman"/>
          <w:sz w:val="22"/>
          <w:szCs w:val="22"/>
          <w:lang w:eastAsia="pl-PL"/>
        </w:rPr>
        <w:t>adnotacją „Płatność za zakup kartą płatniczą przedpłaconą  spersonalizowaną/ niespersonalizowaną nr …..  przez   ………..(imię i nazwisko pracownika).”</w:t>
      </w:r>
      <w:r w:rsidR="00390010" w:rsidRPr="009D5B50">
        <w:rPr>
          <w:rFonts w:ascii="Times New Roman" w:eastAsia="Times New Roman" w:hAnsi="Times New Roman" w:cs="Times New Roman"/>
          <w:sz w:val="22"/>
          <w:szCs w:val="22"/>
          <w:lang w:eastAsia="pl-PL"/>
        </w:rPr>
        <w:t>.</w:t>
      </w:r>
      <w:r w:rsidR="0073555F" w:rsidRPr="009D5B50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r w:rsidRPr="009D5B50">
        <w:rPr>
          <w:rFonts w:ascii="Times New Roman" w:eastAsia="Times New Roman" w:hAnsi="Times New Roman" w:cs="Times New Roman"/>
          <w:sz w:val="22"/>
          <w:szCs w:val="22"/>
          <w:lang w:eastAsia="pl-PL"/>
        </w:rPr>
        <w:t>Wydatek dokonany przez użytkownika służbowej karty płatniczej podlega zatwierdzeniu przez Dyrektora ZTM na zasadach identycznych jak przy płatnościach przelewem.</w:t>
      </w:r>
      <w:r w:rsidR="0073555F" w:rsidRPr="009D5B50">
        <w:rPr>
          <w:rFonts w:ascii="Times New Roman" w:eastAsia="Times New Roman" w:hAnsi="Times New Roman" w:cs="Times New Roman"/>
          <w:sz w:val="22"/>
          <w:szCs w:val="22"/>
          <w:lang w:eastAsia="pl-PL"/>
        </w:rPr>
        <w:t>”</w:t>
      </w:r>
      <w:r w:rsidR="00DA1C9A" w:rsidRPr="009D5B50">
        <w:rPr>
          <w:rFonts w:ascii="Times New Roman" w:eastAsia="Times New Roman" w:hAnsi="Times New Roman" w:cs="Times New Roman"/>
          <w:sz w:val="22"/>
          <w:szCs w:val="22"/>
          <w:lang w:eastAsia="pl-PL"/>
        </w:rPr>
        <w:t>.</w:t>
      </w:r>
      <w:r w:rsidR="0073555F" w:rsidRPr="009D5B50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</w:p>
    <w:p w14:paraId="5E57CF49" w14:textId="2D2F832F" w:rsidR="009525BE" w:rsidRPr="009D5B50" w:rsidRDefault="004068E1" w:rsidP="009D5B50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9D5B50">
        <w:rPr>
          <w:rFonts w:ascii="Times New Roman" w:eastAsia="Times New Roman" w:hAnsi="Times New Roman" w:cs="Times New Roman"/>
          <w:sz w:val="22"/>
          <w:szCs w:val="22"/>
          <w:lang w:eastAsia="pl-PL"/>
        </w:rPr>
        <w:t>w</w:t>
      </w:r>
      <w:r w:rsidR="009525BE" w:rsidRPr="009D5B50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załączniku nr 1 do Instrukcji</w:t>
      </w:r>
      <w:r w:rsidR="002E377D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p</w:t>
      </w:r>
      <w:r w:rsidR="00810CE5">
        <w:rPr>
          <w:rFonts w:ascii="Times New Roman" w:eastAsia="Times New Roman" w:hAnsi="Times New Roman" w:cs="Times New Roman"/>
          <w:sz w:val="22"/>
          <w:szCs w:val="22"/>
          <w:lang w:eastAsia="pl-PL"/>
        </w:rPr>
        <w:t>n</w:t>
      </w:r>
      <w:r w:rsidR="002E377D">
        <w:rPr>
          <w:rFonts w:ascii="Times New Roman" w:eastAsia="Times New Roman" w:hAnsi="Times New Roman" w:cs="Times New Roman"/>
          <w:sz w:val="22"/>
          <w:szCs w:val="22"/>
          <w:lang w:eastAsia="pl-PL"/>
        </w:rPr>
        <w:t>.:</w:t>
      </w:r>
      <w:r w:rsidR="009525BE" w:rsidRPr="009D5B50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r w:rsidRPr="009D5B50">
        <w:rPr>
          <w:rFonts w:ascii="Times New Roman" w:eastAsia="Times New Roman" w:hAnsi="Times New Roman" w:cs="Times New Roman"/>
          <w:sz w:val="22"/>
          <w:szCs w:val="22"/>
          <w:lang w:eastAsia="pl-PL"/>
        </w:rPr>
        <w:t>„</w:t>
      </w:r>
      <w:r w:rsidR="009525BE" w:rsidRPr="009D5B50">
        <w:rPr>
          <w:rFonts w:ascii="Times New Roman" w:eastAsia="Times New Roman" w:hAnsi="Times New Roman" w:cs="Times New Roman"/>
          <w:sz w:val="22"/>
          <w:szCs w:val="22"/>
          <w:lang w:eastAsia="pl-PL"/>
        </w:rPr>
        <w:t>Umowa o  korzystanie z  służbowej karty płatniczej przedpłaconej spersonalizowanej</w:t>
      </w:r>
      <w:r w:rsidR="002E377D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r w:rsidR="009525BE" w:rsidRPr="009D5B50">
        <w:rPr>
          <w:rFonts w:ascii="Times New Roman" w:eastAsia="Times New Roman" w:hAnsi="Times New Roman" w:cs="Times New Roman"/>
          <w:sz w:val="22"/>
          <w:szCs w:val="22"/>
          <w:lang w:eastAsia="pl-PL"/>
        </w:rPr>
        <w:t>do celów służbowych</w:t>
      </w:r>
      <w:r w:rsidRPr="009D5B50">
        <w:rPr>
          <w:rFonts w:ascii="Times New Roman" w:eastAsia="Times New Roman" w:hAnsi="Times New Roman" w:cs="Times New Roman"/>
          <w:sz w:val="22"/>
          <w:szCs w:val="22"/>
          <w:lang w:eastAsia="pl-PL"/>
        </w:rPr>
        <w:t>”</w:t>
      </w:r>
      <w:r w:rsidR="002E377D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- </w:t>
      </w:r>
      <w:r w:rsidR="009525BE" w:rsidRPr="009D5B50">
        <w:rPr>
          <w:rFonts w:ascii="Times New Roman" w:eastAsia="Times New Roman" w:hAnsi="Times New Roman" w:cs="Times New Roman"/>
          <w:sz w:val="22"/>
          <w:szCs w:val="22"/>
          <w:lang w:eastAsia="pl-PL"/>
        </w:rPr>
        <w:t>§</w:t>
      </w:r>
      <w:r w:rsidRPr="009D5B50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r w:rsidR="009525BE" w:rsidRPr="009D5B50">
        <w:rPr>
          <w:rFonts w:ascii="Times New Roman" w:eastAsia="Times New Roman" w:hAnsi="Times New Roman" w:cs="Times New Roman"/>
          <w:sz w:val="22"/>
          <w:szCs w:val="22"/>
          <w:lang w:eastAsia="pl-PL"/>
        </w:rPr>
        <w:t>2</w:t>
      </w:r>
      <w:r w:rsidRPr="009D5B50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r w:rsidR="009525BE" w:rsidRPr="009D5B50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otrzymuje brzmienie: </w:t>
      </w:r>
    </w:p>
    <w:p w14:paraId="71C24516" w14:textId="1950DAC3" w:rsidR="009525BE" w:rsidRPr="009D5B50" w:rsidRDefault="009525BE" w:rsidP="009D5B50">
      <w:pPr>
        <w:pStyle w:val="Akapitzlist"/>
        <w:shd w:val="clear" w:color="auto" w:fill="FFFFFF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9D5B50">
        <w:rPr>
          <w:rFonts w:ascii="Times New Roman" w:eastAsia="Times New Roman" w:hAnsi="Times New Roman" w:cs="Times New Roman"/>
          <w:sz w:val="22"/>
          <w:szCs w:val="22"/>
          <w:lang w:eastAsia="pl-PL"/>
        </w:rPr>
        <w:t>„§</w:t>
      </w:r>
      <w:r w:rsidR="004068E1" w:rsidRPr="009D5B50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r w:rsidRPr="009D5B50">
        <w:rPr>
          <w:rFonts w:ascii="Times New Roman" w:eastAsia="Times New Roman" w:hAnsi="Times New Roman" w:cs="Times New Roman"/>
          <w:sz w:val="22"/>
          <w:szCs w:val="22"/>
          <w:lang w:eastAsia="pl-PL"/>
        </w:rPr>
        <w:t>2. Limit wydatków pokrywanych służbową kartą płatniczą nie jest określony</w:t>
      </w:r>
      <w:r w:rsidR="008305BC" w:rsidRPr="009D5B50">
        <w:rPr>
          <w:rFonts w:ascii="Times New Roman" w:eastAsia="Times New Roman" w:hAnsi="Times New Roman" w:cs="Times New Roman"/>
          <w:sz w:val="22"/>
          <w:szCs w:val="22"/>
          <w:lang w:eastAsia="pl-PL"/>
        </w:rPr>
        <w:t>, lecz zgodny z każdorazową wnioskowaną kwotą jej zasilenia</w:t>
      </w:r>
      <w:r w:rsidR="00E41D95" w:rsidRPr="009D5B50">
        <w:rPr>
          <w:rFonts w:ascii="Times New Roman" w:eastAsia="Times New Roman" w:hAnsi="Times New Roman" w:cs="Times New Roman"/>
          <w:sz w:val="22"/>
          <w:szCs w:val="22"/>
          <w:lang w:eastAsia="pl-PL"/>
        </w:rPr>
        <w:t>.</w:t>
      </w:r>
      <w:r w:rsidRPr="009D5B50">
        <w:rPr>
          <w:rFonts w:ascii="Times New Roman" w:eastAsia="Times New Roman" w:hAnsi="Times New Roman" w:cs="Times New Roman"/>
          <w:sz w:val="22"/>
          <w:szCs w:val="22"/>
          <w:lang w:eastAsia="pl-PL"/>
        </w:rPr>
        <w:t>”</w:t>
      </w:r>
      <w:r w:rsidR="004068E1" w:rsidRPr="009D5B50">
        <w:rPr>
          <w:rFonts w:ascii="Times New Roman" w:eastAsia="Times New Roman" w:hAnsi="Times New Roman" w:cs="Times New Roman"/>
          <w:sz w:val="22"/>
          <w:szCs w:val="22"/>
          <w:lang w:eastAsia="pl-PL"/>
        </w:rPr>
        <w:t>.</w:t>
      </w:r>
    </w:p>
    <w:p w14:paraId="3FEFA6F0" w14:textId="77777777" w:rsidR="0073555F" w:rsidRPr="009D5B50" w:rsidRDefault="0073555F" w:rsidP="009D5B50">
      <w:pPr>
        <w:pStyle w:val="Akapitzlist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3F26CD1C" w14:textId="6E308F1D" w:rsidR="0073555F" w:rsidRPr="009D5B50" w:rsidRDefault="0073555F" w:rsidP="009D5B50">
      <w:pPr>
        <w:pStyle w:val="Default"/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9D5B50">
        <w:rPr>
          <w:rFonts w:ascii="Times New Roman" w:hAnsi="Times New Roman" w:cs="Times New Roman"/>
          <w:bCs/>
          <w:color w:val="auto"/>
          <w:sz w:val="22"/>
          <w:szCs w:val="22"/>
        </w:rPr>
        <w:t>§ 2</w:t>
      </w:r>
    </w:p>
    <w:p w14:paraId="4E9785FC" w14:textId="70604303" w:rsidR="0073555F" w:rsidRPr="009D5B50" w:rsidRDefault="0073555F" w:rsidP="009D5B50">
      <w:pPr>
        <w:pStyle w:val="Default"/>
        <w:shd w:val="clear" w:color="auto" w:fill="FFFFFF"/>
        <w:spacing w:line="240" w:lineRule="auto"/>
        <w:ind w:right="20"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D5B50">
        <w:rPr>
          <w:rFonts w:ascii="Times New Roman" w:hAnsi="Times New Roman" w:cs="Times New Roman"/>
          <w:sz w:val="22"/>
          <w:szCs w:val="22"/>
        </w:rPr>
        <w:t xml:space="preserve">Wykonanie zarządzenia powierza się </w:t>
      </w:r>
      <w:r w:rsidR="00D30D21" w:rsidRPr="009D5B50">
        <w:rPr>
          <w:rFonts w:ascii="Times New Roman" w:hAnsi="Times New Roman" w:cs="Times New Roman"/>
          <w:sz w:val="22"/>
          <w:szCs w:val="22"/>
        </w:rPr>
        <w:t xml:space="preserve">Dyrektorowi </w:t>
      </w:r>
      <w:r w:rsidRPr="009D5B50">
        <w:rPr>
          <w:rFonts w:ascii="Times New Roman" w:hAnsi="Times New Roman" w:cs="Times New Roman"/>
          <w:sz w:val="22"/>
          <w:szCs w:val="22"/>
        </w:rPr>
        <w:t>Zarząd</w:t>
      </w:r>
      <w:r w:rsidR="00D30D21" w:rsidRPr="009D5B50">
        <w:rPr>
          <w:rFonts w:ascii="Times New Roman" w:hAnsi="Times New Roman" w:cs="Times New Roman"/>
          <w:sz w:val="22"/>
          <w:szCs w:val="22"/>
        </w:rPr>
        <w:t>u</w:t>
      </w:r>
      <w:r w:rsidRPr="009D5B50">
        <w:rPr>
          <w:rFonts w:ascii="Times New Roman" w:hAnsi="Times New Roman" w:cs="Times New Roman"/>
          <w:sz w:val="22"/>
          <w:szCs w:val="22"/>
        </w:rPr>
        <w:t xml:space="preserve"> Transportu Miejskiego</w:t>
      </w:r>
      <w:r w:rsidR="00C70C87" w:rsidRPr="009D5B50">
        <w:rPr>
          <w:rFonts w:ascii="Times New Roman" w:hAnsi="Times New Roman" w:cs="Times New Roman"/>
          <w:sz w:val="22"/>
          <w:szCs w:val="22"/>
        </w:rPr>
        <w:t xml:space="preserve"> </w:t>
      </w:r>
      <w:r w:rsidRPr="009D5B50">
        <w:rPr>
          <w:rFonts w:ascii="Times New Roman" w:hAnsi="Times New Roman" w:cs="Times New Roman"/>
          <w:sz w:val="22"/>
          <w:szCs w:val="22"/>
        </w:rPr>
        <w:t>w Rzeszowie.</w:t>
      </w:r>
    </w:p>
    <w:p w14:paraId="25FBF415" w14:textId="77777777" w:rsidR="0073555F" w:rsidRPr="009D5B50" w:rsidRDefault="0073555F" w:rsidP="009D5B50">
      <w:pPr>
        <w:pStyle w:val="Teksttreci"/>
        <w:autoSpaceDE w:val="0"/>
        <w:spacing w:before="0" w:after="0" w:line="240" w:lineRule="auto"/>
        <w:ind w:firstLine="0"/>
        <w:rPr>
          <w:color w:val="auto"/>
          <w:sz w:val="22"/>
          <w:szCs w:val="22"/>
        </w:rPr>
      </w:pPr>
    </w:p>
    <w:p w14:paraId="2F663F4C" w14:textId="57EF4DD6" w:rsidR="0073555F" w:rsidRPr="009D5B50" w:rsidRDefault="0073555F" w:rsidP="009D5B50">
      <w:pPr>
        <w:pStyle w:val="Teksttreci"/>
        <w:autoSpaceDE w:val="0"/>
        <w:spacing w:before="0" w:after="0" w:line="240" w:lineRule="auto"/>
        <w:ind w:firstLine="0"/>
        <w:rPr>
          <w:color w:val="auto"/>
          <w:sz w:val="22"/>
          <w:szCs w:val="22"/>
        </w:rPr>
      </w:pPr>
      <w:r w:rsidRPr="009D5B50">
        <w:rPr>
          <w:sz w:val="22"/>
          <w:szCs w:val="22"/>
        </w:rPr>
        <w:t>§ 3</w:t>
      </w:r>
    </w:p>
    <w:p w14:paraId="288C9D9A" w14:textId="1A571E48" w:rsidR="002D7FD2" w:rsidRPr="009D5B50" w:rsidRDefault="0073555F" w:rsidP="009D5B50">
      <w:pPr>
        <w:pStyle w:val="Teksttreci"/>
        <w:autoSpaceDE w:val="0"/>
        <w:spacing w:before="0" w:after="0" w:line="240" w:lineRule="auto"/>
        <w:ind w:firstLine="0"/>
        <w:jc w:val="both"/>
        <w:rPr>
          <w:color w:val="auto"/>
          <w:sz w:val="22"/>
          <w:szCs w:val="22"/>
        </w:rPr>
      </w:pPr>
      <w:r w:rsidRPr="009D5B50">
        <w:rPr>
          <w:sz w:val="22"/>
          <w:szCs w:val="22"/>
        </w:rPr>
        <w:tab/>
        <w:t xml:space="preserve">Zarządzenie wchodzi w życie </w:t>
      </w:r>
      <w:r w:rsidR="00E55352">
        <w:rPr>
          <w:sz w:val="22"/>
          <w:szCs w:val="22"/>
        </w:rPr>
        <w:t xml:space="preserve">z </w:t>
      </w:r>
      <w:r w:rsidR="00104377">
        <w:rPr>
          <w:sz w:val="22"/>
          <w:szCs w:val="22"/>
        </w:rPr>
        <w:t>dniem podpisania</w:t>
      </w:r>
      <w:r w:rsidR="00E55352">
        <w:rPr>
          <w:sz w:val="22"/>
          <w:szCs w:val="22"/>
        </w:rPr>
        <w:t>.</w:t>
      </w:r>
      <w:r w:rsidRPr="009D5B50">
        <w:rPr>
          <w:sz w:val="22"/>
          <w:szCs w:val="22"/>
        </w:rPr>
        <w:t xml:space="preserve"> </w:t>
      </w:r>
    </w:p>
    <w:sectPr w:rsidR="002D7FD2" w:rsidRPr="009D5B50" w:rsidSect="0097717D">
      <w:pgSz w:w="11906" w:h="16838"/>
      <w:pgMar w:top="851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E230A"/>
    <w:multiLevelType w:val="hybridMultilevel"/>
    <w:tmpl w:val="68A84C36"/>
    <w:lvl w:ilvl="0" w:tplc="C3D0ABF4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15BC0C6D"/>
    <w:multiLevelType w:val="hybridMultilevel"/>
    <w:tmpl w:val="A8322072"/>
    <w:lvl w:ilvl="0" w:tplc="796CA8B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E5A1295"/>
    <w:multiLevelType w:val="hybridMultilevel"/>
    <w:tmpl w:val="1CE6FB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BE6B06"/>
    <w:multiLevelType w:val="hybridMultilevel"/>
    <w:tmpl w:val="B02E6A4E"/>
    <w:lvl w:ilvl="0" w:tplc="2092C37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5281119">
    <w:abstractNumId w:val="1"/>
  </w:num>
  <w:num w:numId="2" w16cid:durableId="1839226662">
    <w:abstractNumId w:val="3"/>
  </w:num>
  <w:num w:numId="3" w16cid:durableId="1746874923">
    <w:abstractNumId w:val="0"/>
  </w:num>
  <w:num w:numId="4" w16cid:durableId="760249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FD2"/>
    <w:rsid w:val="00024468"/>
    <w:rsid w:val="00037F9C"/>
    <w:rsid w:val="000600F1"/>
    <w:rsid w:val="00092602"/>
    <w:rsid w:val="000E3067"/>
    <w:rsid w:val="000E6ECE"/>
    <w:rsid w:val="00104377"/>
    <w:rsid w:val="001E5E20"/>
    <w:rsid w:val="00222C98"/>
    <w:rsid w:val="002A7ABD"/>
    <w:rsid w:val="002D7FD2"/>
    <w:rsid w:val="002E377D"/>
    <w:rsid w:val="00366E2E"/>
    <w:rsid w:val="00390010"/>
    <w:rsid w:val="003B7F2C"/>
    <w:rsid w:val="004068E1"/>
    <w:rsid w:val="004510DB"/>
    <w:rsid w:val="004621F5"/>
    <w:rsid w:val="00475B5D"/>
    <w:rsid w:val="004C55EF"/>
    <w:rsid w:val="0058032D"/>
    <w:rsid w:val="005A08C5"/>
    <w:rsid w:val="005C3A65"/>
    <w:rsid w:val="005C454C"/>
    <w:rsid w:val="0068435C"/>
    <w:rsid w:val="006B0F90"/>
    <w:rsid w:val="006D2871"/>
    <w:rsid w:val="0073555F"/>
    <w:rsid w:val="00810CE5"/>
    <w:rsid w:val="008305BC"/>
    <w:rsid w:val="00833D21"/>
    <w:rsid w:val="00902D2D"/>
    <w:rsid w:val="009525BE"/>
    <w:rsid w:val="0097263A"/>
    <w:rsid w:val="0097717D"/>
    <w:rsid w:val="009D5B50"/>
    <w:rsid w:val="009F5F9A"/>
    <w:rsid w:val="00A047F6"/>
    <w:rsid w:val="00A86EC1"/>
    <w:rsid w:val="00AC5954"/>
    <w:rsid w:val="00AD6497"/>
    <w:rsid w:val="00B17807"/>
    <w:rsid w:val="00B3764F"/>
    <w:rsid w:val="00B6650B"/>
    <w:rsid w:val="00BC12A1"/>
    <w:rsid w:val="00C70C87"/>
    <w:rsid w:val="00CB1D76"/>
    <w:rsid w:val="00D15AE3"/>
    <w:rsid w:val="00D30D21"/>
    <w:rsid w:val="00DA1C9A"/>
    <w:rsid w:val="00DB2B3D"/>
    <w:rsid w:val="00E370E0"/>
    <w:rsid w:val="00E41D95"/>
    <w:rsid w:val="00E55352"/>
    <w:rsid w:val="00E91F32"/>
    <w:rsid w:val="00EB3A5F"/>
    <w:rsid w:val="00F376D8"/>
    <w:rsid w:val="00FB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5C31"/>
  <w15:chartTrackingRefBased/>
  <w15:docId w15:val="{20471745-2CB4-446E-84A1-DAF72FC62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D7F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7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7F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7F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7F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7F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7F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7F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7F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7F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7F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7F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7FD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7FD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7F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7F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7F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7F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7F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7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7F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7F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7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7F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7F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7FD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7F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7FD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7FD2"/>
    <w:rPr>
      <w:b/>
      <w:bCs/>
      <w:smallCaps/>
      <w:color w:val="0F4761" w:themeColor="accent1" w:themeShade="BF"/>
      <w:spacing w:val="5"/>
    </w:rPr>
  </w:style>
  <w:style w:type="character" w:customStyle="1" w:styleId="TeksttreciOdstpy1pt">
    <w:name w:val="Tekst treści + Odstępy 1 pt"/>
    <w:rsid w:val="002D7FD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30"/>
      <w:sz w:val="19"/>
      <w:szCs w:val="19"/>
      <w:shd w:val="clear" w:color="auto" w:fill="FFFFFF"/>
    </w:rPr>
  </w:style>
  <w:style w:type="paragraph" w:customStyle="1" w:styleId="Teksttreci2">
    <w:name w:val="Tekst treści (2)"/>
    <w:basedOn w:val="Normalny"/>
    <w:rsid w:val="002D7FD2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imes New Roman" w:hAnsi="Times New Roman" w:cs="Times New Roman"/>
      <w:b/>
      <w:bCs/>
      <w:color w:val="000000"/>
      <w:kern w:val="1"/>
      <w:sz w:val="19"/>
      <w:szCs w:val="19"/>
      <w:lang w:eastAsia="ar-SA"/>
      <w14:ligatures w14:val="none"/>
    </w:rPr>
  </w:style>
  <w:style w:type="paragraph" w:customStyle="1" w:styleId="Teksttreci">
    <w:name w:val="Tekst treści"/>
    <w:basedOn w:val="Normalny"/>
    <w:rsid w:val="002D7FD2"/>
    <w:pPr>
      <w:widowControl w:val="0"/>
      <w:shd w:val="clear" w:color="auto" w:fill="FFFFFF"/>
      <w:suppressAutoHyphens/>
      <w:spacing w:before="180" w:after="360" w:line="0" w:lineRule="atLeast"/>
      <w:ind w:hanging="560"/>
      <w:jc w:val="center"/>
    </w:pPr>
    <w:rPr>
      <w:rFonts w:ascii="Times New Roman" w:eastAsia="Times New Roman" w:hAnsi="Times New Roman" w:cs="Times New Roman"/>
      <w:color w:val="000000"/>
      <w:kern w:val="1"/>
      <w:sz w:val="21"/>
      <w:szCs w:val="21"/>
      <w:lang w:eastAsia="ar-SA"/>
      <w14:ligatures w14:val="none"/>
    </w:rPr>
  </w:style>
  <w:style w:type="paragraph" w:customStyle="1" w:styleId="Default">
    <w:name w:val="Default"/>
    <w:basedOn w:val="Normalny"/>
    <w:rsid w:val="002D7FD2"/>
    <w:pPr>
      <w:widowControl w:val="0"/>
      <w:suppressAutoHyphens/>
      <w:autoSpaceDE w:val="0"/>
      <w:spacing w:after="0" w:line="200" w:lineRule="atLeast"/>
    </w:pPr>
    <w:rPr>
      <w:rFonts w:ascii="Arial" w:eastAsia="Arial" w:hAnsi="Arial" w:cs="Arial"/>
      <w:color w:val="000000"/>
      <w:kern w:val="1"/>
      <w:lang w:eastAsia="hi-IN" w:bidi="hi-IN"/>
      <w14:ligatures w14:val="none"/>
    </w:rPr>
  </w:style>
  <w:style w:type="paragraph" w:styleId="Poprawka">
    <w:name w:val="Revision"/>
    <w:hidden/>
    <w:uiPriority w:val="99"/>
    <w:semiHidden/>
    <w:rsid w:val="001E5E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7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9356C-702C-4400-9F04-6E57720C5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437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Piela</dc:creator>
  <cp:keywords/>
  <dc:description/>
  <cp:lastModifiedBy>Paulina Piela</cp:lastModifiedBy>
  <cp:revision>28</cp:revision>
  <cp:lastPrinted>2025-01-02T09:40:00Z</cp:lastPrinted>
  <dcterms:created xsi:type="dcterms:W3CDTF">2024-12-27T10:12:00Z</dcterms:created>
  <dcterms:modified xsi:type="dcterms:W3CDTF">2025-01-08T13:01:00Z</dcterms:modified>
</cp:coreProperties>
</file>